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CE2863" w:rsidP="00CE2863">
      <w:pPr>
        <w:spacing w:line="240" w:lineRule="auto"/>
        <w:jc w:val="right"/>
        <w:rPr>
          <w:rFonts w:eastAsia="Times New Roman"/>
          <w:lang w:eastAsia="pl-PL"/>
        </w:rPr>
      </w:pPr>
      <w:r w:rsidRPr="00CE2863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E07D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35690" w:rsidRPr="00335690" w:rsidRDefault="00335690" w:rsidP="00335690">
            <w:pPr>
              <w:spacing w:after="0" w:line="240" w:lineRule="auto"/>
              <w:rPr>
                <w:rFonts w:eastAsia="Times New Roman"/>
                <w:bCs/>
                <w:lang w:val="en-GB" w:eastAsia="pl-PL"/>
              </w:rPr>
            </w:pPr>
            <w:bookmarkStart w:id="0" w:name="table01"/>
            <w:bookmarkEnd w:id="0"/>
            <w:r w:rsidRPr="00335690">
              <w:rPr>
                <w:rFonts w:eastAsia="Times New Roman"/>
                <w:bCs/>
                <w:lang w:val="en-GB" w:eastAsia="pl-PL"/>
              </w:rPr>
              <w:t>FACULTY OF COMPUTER SCIENCE ANG MANAGEMENT</w:t>
            </w:r>
          </w:p>
          <w:p w:rsidR="003C337D" w:rsidRPr="00335690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0E07D7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0E07D7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0E07D7" w:rsidRPr="000E07D7">
              <w:rPr>
                <w:rFonts w:eastAsia="Times New Roman"/>
                <w:b/>
                <w:bCs/>
                <w:lang w:val="en-GB" w:eastAsia="pl-PL"/>
              </w:rPr>
              <w:t>Nauka</w:t>
            </w:r>
            <w:proofErr w:type="spellEnd"/>
            <w:r w:rsidR="000E07D7" w:rsidRPr="000E07D7">
              <w:rPr>
                <w:rFonts w:eastAsia="Times New Roman"/>
                <w:b/>
                <w:bCs/>
                <w:lang w:val="en-GB" w:eastAsia="pl-PL"/>
              </w:rPr>
              <w:t xml:space="preserve"> o </w:t>
            </w:r>
            <w:proofErr w:type="spellStart"/>
            <w:r w:rsidR="000E07D7" w:rsidRPr="000E07D7">
              <w:rPr>
                <w:rFonts w:eastAsia="Times New Roman"/>
                <w:b/>
                <w:bCs/>
                <w:lang w:val="en-GB" w:eastAsia="pl-PL"/>
              </w:rPr>
              <w:t>organizacji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0E07D7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0E07D7" w:rsidRPr="000E07D7">
              <w:rPr>
                <w:rFonts w:eastAsia="Times New Roman"/>
                <w:b/>
                <w:bCs/>
                <w:lang w:val="en-US" w:eastAsia="pl-PL"/>
              </w:rPr>
              <w:t>Organizational Science</w:t>
            </w:r>
          </w:p>
          <w:p w:rsidR="000E07D7" w:rsidRPr="000E07D7" w:rsidRDefault="000E07D7" w:rsidP="000E07D7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0E07D7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Management </w:t>
            </w:r>
          </w:p>
          <w:p w:rsidR="000E07D7" w:rsidRDefault="000E07D7" w:rsidP="000E07D7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0E07D7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4703C6">
              <w:rPr>
                <w:rFonts w:eastAsia="Times New Roman"/>
                <w:b/>
                <w:bCs/>
                <w:lang w:val="en-US" w:eastAsia="pl-PL"/>
              </w:rPr>
              <w:t>Organizational Management (OM)</w:t>
            </w:r>
          </w:p>
          <w:p w:rsidR="003C337D" w:rsidRPr="00551CD3" w:rsidRDefault="003C337D" w:rsidP="000E07D7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:rsidR="000E07D7" w:rsidRPr="000E07D7" w:rsidRDefault="000E07D7" w:rsidP="000E07D7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0E07D7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0E07D7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Pr="000E07D7">
              <w:rPr>
                <w:rFonts w:eastAsia="Times New Roman"/>
                <w:b/>
                <w:bCs/>
                <w:lang w:val="en-US" w:eastAsia="pl-PL"/>
              </w:rPr>
              <w:t xml:space="preserve"> level, full-time </w:t>
            </w:r>
          </w:p>
          <w:p w:rsidR="000E07D7" w:rsidRPr="000E07D7" w:rsidRDefault="000E07D7" w:rsidP="000E07D7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0E07D7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:rsidR="000E07D7" w:rsidRPr="000E07D7" w:rsidRDefault="000E07D7" w:rsidP="000E07D7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0E07D7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0E07D7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0E07D7">
              <w:rPr>
                <w:rFonts w:eastAsia="Times New Roman"/>
                <w:b/>
                <w:bCs/>
                <w:lang w:val="en-GB" w:eastAsia="pl-PL"/>
              </w:rPr>
              <w:t>ZMZ1243</w:t>
            </w:r>
          </w:p>
          <w:p w:rsidR="00551CD3" w:rsidRPr="00551CD3" w:rsidRDefault="000E07D7" w:rsidP="000E07D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E07D7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0E07D7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0"/>
        <w:gridCol w:w="1091"/>
        <w:gridCol w:w="1091"/>
        <w:gridCol w:w="1183"/>
        <w:gridCol w:w="937"/>
        <w:gridCol w:w="1013"/>
      </w:tblGrid>
      <w:tr w:rsidR="00551CD3" w:rsidRPr="00551CD3" w:rsidTr="00244177">
        <w:tc>
          <w:tcPr>
            <w:tcW w:w="2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244177" w:rsidRPr="000E07D7" w:rsidTr="007826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177" w:rsidRPr="00551CD3" w:rsidRDefault="00244177" w:rsidP="0024417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244177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A3EFB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244177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A3EFB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44177" w:rsidRPr="000E07D7" w:rsidTr="007826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177" w:rsidRPr="00551CD3" w:rsidRDefault="00244177" w:rsidP="0024417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244177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A3EFB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244177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A3EFB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44177" w:rsidRPr="00551CD3" w:rsidTr="002420B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177" w:rsidRPr="00551CD3" w:rsidRDefault="00244177" w:rsidP="0024417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177" w:rsidRPr="00244177" w:rsidRDefault="00244177" w:rsidP="0024417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244177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244177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244177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177" w:rsidRPr="00244177" w:rsidRDefault="00244177" w:rsidP="0024417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244177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244177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244177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44177" w:rsidRPr="000E07D7" w:rsidTr="002420B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177" w:rsidRPr="00551CD3" w:rsidRDefault="00244177" w:rsidP="0024417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244177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A3EFB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244177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A3EFB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44177" w:rsidRPr="00551CD3" w:rsidTr="002420B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177" w:rsidRPr="00551CD3" w:rsidRDefault="00244177" w:rsidP="00244177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244177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A3EF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244177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A3EF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44177" w:rsidRPr="000E07D7" w:rsidTr="002420B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177" w:rsidRPr="00551CD3" w:rsidRDefault="00244177" w:rsidP="00244177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244177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A3EFB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611AD1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44177" w:rsidRPr="000E07D7" w:rsidTr="002420B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177" w:rsidRPr="00551CD3" w:rsidRDefault="00CF33A1" w:rsidP="00244177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CF33A1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CF33A1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244177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A3EFB">
              <w:rPr>
                <w:b/>
                <w:sz w:val="22"/>
                <w:szCs w:val="22"/>
              </w:rPr>
              <w:t>1</w:t>
            </w:r>
            <w:r w:rsidR="00883109">
              <w:rPr>
                <w:b/>
                <w:sz w:val="22"/>
                <w:szCs w:val="22"/>
              </w:rPr>
              <w:t>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883109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51CD3" w:rsidRDefault="00352176" w:rsidP="00352176">
            <w:pPr>
              <w:spacing w:after="0" w:line="240" w:lineRule="auto"/>
              <w:ind w:left="720" w:hanging="700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-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540C7A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352176" w:rsidRDefault="00352176" w:rsidP="00352176">
            <w:pPr>
              <w:spacing w:after="0" w:line="240" w:lineRule="auto"/>
              <w:jc w:val="center"/>
              <w:rPr>
                <w:rFonts w:eastAsia="Calibri"/>
                <w:lang w:val="en-US" w:eastAsia="pl-PL"/>
              </w:rPr>
            </w:pPr>
            <w:bookmarkStart w:id="4" w:name="table04"/>
            <w:bookmarkEnd w:id="4"/>
            <w:r w:rsidRPr="00352176">
              <w:rPr>
                <w:rFonts w:eastAsia="Calibri"/>
                <w:b/>
                <w:bCs/>
                <w:sz w:val="22"/>
                <w:lang w:val="en-US" w:eastAsia="pl-PL"/>
              </w:rPr>
              <w:t>SUBJECT OBJECTIVES</w:t>
            </w:r>
          </w:p>
          <w:p w:rsidR="00352176" w:rsidRPr="00352176" w:rsidRDefault="00352176" w:rsidP="00352176">
            <w:pPr>
              <w:spacing w:after="0" w:line="240" w:lineRule="auto"/>
              <w:rPr>
                <w:rFonts w:eastAsia="Calibri"/>
                <w:lang w:val="en"/>
              </w:rPr>
            </w:pPr>
            <w:r w:rsidRPr="00352176">
              <w:rPr>
                <w:rFonts w:eastAsia="Calibri"/>
                <w:lang w:val="en"/>
              </w:rPr>
              <w:t xml:space="preserve">To </w:t>
            </w:r>
            <w:r w:rsidRPr="00352176">
              <w:rPr>
                <w:rFonts w:eastAsia="Calibri"/>
                <w:bCs/>
                <w:lang w:val="en-US"/>
              </w:rPr>
              <w:t xml:space="preserve">ensure fundamental knowledge </w:t>
            </w:r>
            <w:r w:rsidRPr="00352176">
              <w:rPr>
                <w:rFonts w:eastAsia="Calibri"/>
                <w:lang w:val="en"/>
              </w:rPr>
              <w:t xml:space="preserve">(including application aspects) </w:t>
            </w:r>
            <w:r w:rsidRPr="00352176">
              <w:rPr>
                <w:rFonts w:eastAsia="Calibri"/>
                <w:bCs/>
                <w:lang w:val="en-US"/>
              </w:rPr>
              <w:t>about</w:t>
            </w:r>
            <w:r w:rsidRPr="00352176">
              <w:rPr>
                <w:rFonts w:eastAsia="Calibri"/>
                <w:lang w:val="en"/>
              </w:rPr>
              <w:t>:</w:t>
            </w:r>
          </w:p>
          <w:p w:rsidR="00352176" w:rsidRPr="00352176" w:rsidRDefault="00352176" w:rsidP="00352176">
            <w:pPr>
              <w:spacing w:after="0" w:line="240" w:lineRule="auto"/>
              <w:rPr>
                <w:rFonts w:eastAsia="Calibri"/>
                <w:lang w:val="en"/>
              </w:rPr>
            </w:pPr>
            <w:r w:rsidRPr="00352176">
              <w:rPr>
                <w:rFonts w:eastAsia="Calibri"/>
                <w:lang w:val="en"/>
              </w:rPr>
              <w:t xml:space="preserve">C1. types of organizations and their organizational and legal forms </w:t>
            </w:r>
          </w:p>
          <w:p w:rsidR="00352176" w:rsidRPr="00352176" w:rsidRDefault="00352176" w:rsidP="00352176">
            <w:pPr>
              <w:spacing w:after="0" w:line="240" w:lineRule="auto"/>
              <w:rPr>
                <w:rFonts w:eastAsia="Calibri"/>
                <w:lang w:val="en"/>
              </w:rPr>
            </w:pPr>
            <w:r w:rsidRPr="00352176">
              <w:rPr>
                <w:rFonts w:eastAsia="Calibri"/>
                <w:lang w:val="en"/>
              </w:rPr>
              <w:t>C2. the impact of the environment on organizational operations  (including global environment issues)</w:t>
            </w:r>
          </w:p>
          <w:p w:rsidR="00352176" w:rsidRPr="00352176" w:rsidRDefault="00352176" w:rsidP="00352176">
            <w:pPr>
              <w:spacing w:after="0" w:line="240" w:lineRule="auto"/>
              <w:rPr>
                <w:rFonts w:eastAsia="Calibri"/>
                <w:lang w:val="en"/>
              </w:rPr>
            </w:pPr>
            <w:r w:rsidRPr="00352176">
              <w:rPr>
                <w:rFonts w:eastAsia="Calibri"/>
                <w:lang w:val="en"/>
              </w:rPr>
              <w:t xml:space="preserve">C3. organizational development dynamics and characteristics of the organization in various development phases </w:t>
            </w:r>
          </w:p>
          <w:p w:rsidR="00352176" w:rsidRPr="00352176" w:rsidRDefault="00352176" w:rsidP="00352176">
            <w:pPr>
              <w:spacing w:after="0" w:line="240" w:lineRule="auto"/>
              <w:rPr>
                <w:rFonts w:eastAsia="Calibri"/>
                <w:lang w:val="en"/>
              </w:rPr>
            </w:pPr>
            <w:r w:rsidRPr="00352176">
              <w:rPr>
                <w:rFonts w:eastAsia="Calibri"/>
                <w:lang w:val="en"/>
              </w:rPr>
              <w:t xml:space="preserve">C4. organization as a system of functions, processes and operations within the organization </w:t>
            </w:r>
          </w:p>
          <w:p w:rsidR="00352176" w:rsidRPr="00352176" w:rsidRDefault="00352176" w:rsidP="00352176">
            <w:pPr>
              <w:spacing w:after="0" w:line="240" w:lineRule="auto"/>
              <w:rPr>
                <w:rFonts w:eastAsia="Calibri"/>
                <w:lang w:val="en"/>
              </w:rPr>
            </w:pPr>
            <w:r w:rsidRPr="00352176">
              <w:rPr>
                <w:rFonts w:eastAsia="Calibri"/>
                <w:lang w:val="en"/>
              </w:rPr>
              <w:t>C5. inter-organizational relationships (incl. corporate social responsibility issues)</w:t>
            </w:r>
          </w:p>
          <w:p w:rsidR="00352176" w:rsidRPr="00352176" w:rsidRDefault="00352176" w:rsidP="00352176">
            <w:pPr>
              <w:spacing w:after="0" w:line="240" w:lineRule="auto"/>
              <w:rPr>
                <w:rFonts w:eastAsia="Calibri"/>
                <w:lang w:val="en"/>
              </w:rPr>
            </w:pPr>
            <w:r w:rsidRPr="00352176">
              <w:rPr>
                <w:rFonts w:eastAsia="Calibri"/>
                <w:lang w:val="en"/>
              </w:rPr>
              <w:t xml:space="preserve">To </w:t>
            </w:r>
            <w:r w:rsidRPr="00352176">
              <w:rPr>
                <w:rFonts w:eastAsia="Calibri"/>
                <w:lang w:val="en-US"/>
              </w:rPr>
              <w:t xml:space="preserve">ensure </w:t>
            </w:r>
            <w:r w:rsidRPr="00352176">
              <w:rPr>
                <w:rFonts w:eastAsia="Calibri"/>
                <w:lang w:val="en"/>
              </w:rPr>
              <w:t>fundamental skills to:</w:t>
            </w:r>
          </w:p>
          <w:p w:rsidR="00352176" w:rsidRPr="00352176" w:rsidRDefault="00352176" w:rsidP="00352176">
            <w:pPr>
              <w:spacing w:after="0" w:line="240" w:lineRule="auto"/>
              <w:rPr>
                <w:rFonts w:eastAsia="Calibri"/>
                <w:lang w:val="en" w:eastAsia="pl-PL"/>
              </w:rPr>
            </w:pPr>
            <w:r w:rsidRPr="00352176">
              <w:rPr>
                <w:rFonts w:eastAsia="Calibri"/>
                <w:lang w:val="en"/>
              </w:rPr>
              <w:t xml:space="preserve">C6. </w:t>
            </w:r>
            <w:r w:rsidRPr="00352176">
              <w:rPr>
                <w:rFonts w:eastAsia="Calibri"/>
                <w:lang w:val="en" w:eastAsia="pl-PL"/>
              </w:rPr>
              <w:t>identify and evaluate organizational and legal forms for selected organization</w:t>
            </w:r>
          </w:p>
          <w:p w:rsidR="00352176" w:rsidRPr="00352176" w:rsidRDefault="00352176" w:rsidP="00352176">
            <w:pPr>
              <w:spacing w:after="0" w:line="240" w:lineRule="auto"/>
              <w:rPr>
                <w:rFonts w:eastAsia="Calibri"/>
                <w:lang w:val="en" w:eastAsia="pl-PL"/>
              </w:rPr>
            </w:pPr>
            <w:r w:rsidRPr="00352176">
              <w:rPr>
                <w:rFonts w:eastAsia="Calibri"/>
                <w:lang w:val="en" w:eastAsia="pl-PL"/>
              </w:rPr>
              <w:t xml:space="preserve">C7. analyze and evaluate the organization as a system of functions, processes and operations </w:t>
            </w:r>
          </w:p>
          <w:p w:rsidR="00551CD3" w:rsidRPr="00352176" w:rsidRDefault="00352176" w:rsidP="0035217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352176">
              <w:rPr>
                <w:rFonts w:eastAsia="Calibri"/>
                <w:lang w:val="en" w:eastAsia="pl-PL"/>
              </w:rPr>
              <w:t>C8. analyze and evaluate the organization in its different life cycle stages</w:t>
            </w:r>
          </w:p>
        </w:tc>
      </w:tr>
    </w:tbl>
    <w:p w:rsidR="00551CD3" w:rsidRPr="00352176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40C7A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352176" w:rsidRPr="00352176" w:rsidRDefault="00352176" w:rsidP="00352176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352176">
              <w:rPr>
                <w:rFonts w:eastAsia="Times New Roman"/>
                <w:b/>
                <w:lang w:val="en-US" w:eastAsia="pl-PL"/>
              </w:rPr>
              <w:t>relating to knowledge:</w:t>
            </w:r>
          </w:p>
          <w:p w:rsidR="00352176" w:rsidRPr="00352176" w:rsidRDefault="00CF33A1" w:rsidP="0035217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PEU</w:t>
            </w:r>
            <w:r w:rsidR="00352176" w:rsidRPr="00352176">
              <w:rPr>
                <w:rFonts w:eastAsia="Times New Roman"/>
                <w:lang w:val="en-GB" w:eastAsia="pl-PL"/>
              </w:rPr>
              <w:t>_W01 – has a basic knowledge about types of organizations and their organizational and legal forms</w:t>
            </w:r>
          </w:p>
          <w:p w:rsidR="00352176" w:rsidRPr="00352176" w:rsidRDefault="00CF33A1" w:rsidP="0035217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lastRenderedPageBreak/>
              <w:t>PEU</w:t>
            </w:r>
            <w:r w:rsidR="00352176" w:rsidRPr="00352176">
              <w:rPr>
                <w:rFonts w:eastAsia="Times New Roman"/>
                <w:lang w:val="en-GB" w:eastAsia="pl-PL"/>
              </w:rPr>
              <w:t>_W02 – explains and illustrates the impact of the environment on the operations of the organization including global environment issues</w:t>
            </w:r>
          </w:p>
          <w:p w:rsidR="00352176" w:rsidRPr="00352176" w:rsidRDefault="00CF33A1" w:rsidP="0035217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PEU</w:t>
            </w:r>
            <w:r w:rsidR="00352176" w:rsidRPr="00352176">
              <w:rPr>
                <w:rFonts w:eastAsia="Times New Roman"/>
                <w:lang w:val="en-GB" w:eastAsia="pl-PL"/>
              </w:rPr>
              <w:t>_W03 – has a basic knowledge about of forming and functioning of the organization, understands organizational development stages</w:t>
            </w:r>
          </w:p>
          <w:p w:rsidR="00352176" w:rsidRPr="00352176" w:rsidRDefault="00CF33A1" w:rsidP="0035217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PEU</w:t>
            </w:r>
            <w:r w:rsidR="00352176" w:rsidRPr="00352176">
              <w:rPr>
                <w:rFonts w:eastAsia="Times New Roman"/>
                <w:lang w:val="en-GB" w:eastAsia="pl-PL"/>
              </w:rPr>
              <w:t xml:space="preserve">_W04 – explains and illustrates the organization as a system of functions, processes and operations </w:t>
            </w:r>
          </w:p>
          <w:p w:rsidR="00352176" w:rsidRPr="00352176" w:rsidRDefault="00CF33A1" w:rsidP="0035217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PEU</w:t>
            </w:r>
            <w:r w:rsidR="00352176" w:rsidRPr="00352176">
              <w:rPr>
                <w:rFonts w:eastAsia="Times New Roman"/>
                <w:lang w:val="en-GB" w:eastAsia="pl-PL"/>
              </w:rPr>
              <w:t>_W05 – has basic knowledge about inter-organizational relationships</w:t>
            </w:r>
          </w:p>
          <w:p w:rsidR="00352176" w:rsidRPr="00352176" w:rsidRDefault="00352176" w:rsidP="00352176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352176">
              <w:rPr>
                <w:rFonts w:eastAsia="Times New Roman"/>
                <w:b/>
                <w:lang w:val="en-US" w:eastAsia="pl-PL"/>
              </w:rPr>
              <w:t>relating to skills:</w:t>
            </w:r>
          </w:p>
          <w:p w:rsidR="00352176" w:rsidRPr="00352176" w:rsidRDefault="00CF33A1" w:rsidP="0035217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352176" w:rsidRPr="00352176">
              <w:rPr>
                <w:rFonts w:eastAsia="Times New Roman"/>
                <w:lang w:val="en-US" w:eastAsia="pl-PL"/>
              </w:rPr>
              <w:t xml:space="preserve">_U01 – </w:t>
            </w:r>
            <w:r w:rsidR="00352176" w:rsidRPr="00352176">
              <w:rPr>
                <w:rFonts w:eastAsia="Times New Roman"/>
                <w:lang w:val="en" w:eastAsia="pl-PL"/>
              </w:rPr>
              <w:t>analyzes and evaluates (at a basic level) the organizational and legal forms of organizations</w:t>
            </w:r>
            <w:r w:rsidR="00352176" w:rsidRPr="00352176">
              <w:rPr>
                <w:rFonts w:eastAsia="Times New Roman"/>
                <w:lang w:val="en-US" w:eastAsia="pl-PL"/>
              </w:rPr>
              <w:t xml:space="preserve"> </w:t>
            </w:r>
          </w:p>
          <w:p w:rsidR="00352176" w:rsidRPr="00352176" w:rsidRDefault="00CF33A1" w:rsidP="0035217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352176" w:rsidRPr="00352176">
              <w:rPr>
                <w:rFonts w:eastAsia="Times New Roman"/>
                <w:lang w:val="en-US" w:eastAsia="pl-PL"/>
              </w:rPr>
              <w:t>_U02 – analyzes and evaluates (at a basic level) the organization as a system of functions, processes and projects</w:t>
            </w:r>
          </w:p>
          <w:p w:rsidR="00352176" w:rsidRPr="00352176" w:rsidRDefault="00CF33A1" w:rsidP="0035217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352176" w:rsidRPr="00352176">
              <w:rPr>
                <w:rFonts w:eastAsia="Times New Roman"/>
                <w:lang w:val="en-US" w:eastAsia="pl-PL"/>
              </w:rPr>
              <w:t>_U03 – analyzes and evaluates (at a basic level) organizational designs and work positions</w:t>
            </w:r>
          </w:p>
          <w:p w:rsidR="00352176" w:rsidRPr="00352176" w:rsidRDefault="00CF33A1" w:rsidP="0035217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352176" w:rsidRPr="00352176">
              <w:rPr>
                <w:rFonts w:eastAsia="Times New Roman"/>
                <w:lang w:val="en-US" w:eastAsia="pl-PL"/>
              </w:rPr>
              <w:t xml:space="preserve">_U04 – analyzes and evaluates (at a basic level) </w:t>
            </w:r>
            <w:r w:rsidR="00352176" w:rsidRPr="00352176">
              <w:rPr>
                <w:rFonts w:eastAsia="Times New Roman"/>
                <w:lang w:val="en" w:eastAsia="pl-PL"/>
              </w:rPr>
              <w:t xml:space="preserve">organizations in different life cycle stages </w:t>
            </w:r>
          </w:p>
          <w:p w:rsidR="00352176" w:rsidRPr="00352176" w:rsidRDefault="00352176" w:rsidP="00352176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352176">
              <w:rPr>
                <w:rFonts w:eastAsia="Times New Roman"/>
                <w:b/>
                <w:lang w:val="en-US" w:eastAsia="pl-PL"/>
              </w:rPr>
              <w:t>relating to social competences:</w:t>
            </w:r>
          </w:p>
          <w:p w:rsidR="00352176" w:rsidRPr="00352176" w:rsidRDefault="00CF33A1" w:rsidP="00352176">
            <w:pPr>
              <w:spacing w:after="0" w:line="240" w:lineRule="auto"/>
              <w:ind w:left="700" w:hanging="700"/>
              <w:rPr>
                <w:rFonts w:eastAsia="Times New Roman"/>
                <w:lang w:val="en" w:eastAsia="pl-PL"/>
              </w:rPr>
            </w:pPr>
            <w:r>
              <w:rPr>
                <w:rFonts w:eastAsia="Times New Roman"/>
                <w:lang w:val="en" w:eastAsia="pl-PL"/>
              </w:rPr>
              <w:t>PEU</w:t>
            </w:r>
            <w:r w:rsidR="00352176" w:rsidRPr="00352176">
              <w:rPr>
                <w:rFonts w:eastAsia="Times New Roman"/>
                <w:lang w:val="en" w:eastAsia="pl-PL"/>
              </w:rPr>
              <w:t>_K01 - is aware of the need to develop knowledge and skills in the science of organization and management</w:t>
            </w:r>
            <w:r w:rsidR="00352176" w:rsidRPr="00352176">
              <w:rPr>
                <w:rFonts w:eastAsia="Times New Roman"/>
                <w:lang w:val="en" w:eastAsia="pl-PL"/>
              </w:rPr>
              <w:br/>
            </w:r>
            <w:r>
              <w:rPr>
                <w:rFonts w:eastAsia="Times New Roman"/>
                <w:lang w:val="en" w:eastAsia="pl-PL"/>
              </w:rPr>
              <w:t>PEU</w:t>
            </w:r>
            <w:r w:rsidR="00352176" w:rsidRPr="00352176">
              <w:rPr>
                <w:rFonts w:eastAsia="Times New Roman"/>
                <w:lang w:val="en" w:eastAsia="pl-PL"/>
              </w:rPr>
              <w:t>_K02 - is aware that manager’s job is to continuously identify, analyze and resolve issues in organizations</w:t>
            </w:r>
            <w:r w:rsidR="00352176" w:rsidRPr="00352176">
              <w:rPr>
                <w:rFonts w:eastAsia="Times New Roman"/>
                <w:lang w:val="en" w:eastAsia="pl-PL"/>
              </w:rPr>
              <w:br/>
            </w:r>
            <w:r>
              <w:rPr>
                <w:rFonts w:eastAsia="Times New Roman"/>
                <w:lang w:val="en" w:eastAsia="pl-PL"/>
              </w:rPr>
              <w:t>PEU</w:t>
            </w:r>
            <w:r w:rsidR="00352176" w:rsidRPr="00352176">
              <w:rPr>
                <w:rFonts w:eastAsia="Times New Roman"/>
                <w:lang w:val="en" w:eastAsia="pl-PL"/>
              </w:rPr>
              <w:t xml:space="preserve">_K03 - is prepared to express and defend his/her views, and to persuade others to his/her views </w:t>
            </w:r>
          </w:p>
          <w:p w:rsidR="00551CD3" w:rsidRPr="00352176" w:rsidRDefault="00CF33A1" w:rsidP="0035217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" w:eastAsia="pl-PL"/>
              </w:rPr>
              <w:t>PEU</w:t>
            </w:r>
            <w:r w:rsidR="00352176" w:rsidRPr="00352176">
              <w:rPr>
                <w:rFonts w:eastAsia="Times New Roman"/>
                <w:lang w:val="en" w:eastAsia="pl-PL"/>
              </w:rPr>
              <w:t>_K04 – is aware that managers have to comply with appropriate – professional and ethical standards</w:t>
            </w:r>
          </w:p>
        </w:tc>
      </w:tr>
    </w:tbl>
    <w:p w:rsidR="00551CD3" w:rsidRPr="00352176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352176" w:rsidRPr="00551CD3" w:rsidTr="005D1C5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52176" w:rsidRPr="009C40BB" w:rsidRDefault="00352176" w:rsidP="00352176">
            <w:pPr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52176" w:rsidRPr="00894FDF" w:rsidRDefault="00352176" w:rsidP="00352176">
            <w:pPr>
              <w:spacing w:after="0" w:line="240" w:lineRule="auto"/>
              <w:rPr>
                <w:lang w:val="en-US"/>
              </w:rPr>
            </w:pPr>
            <w:r w:rsidRPr="00894FDF">
              <w:rPr>
                <w:lang w:val="en-US"/>
              </w:rPr>
              <w:t xml:space="preserve">Introduction to organizational science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napToGrid w:val="0"/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:rsidTr="009326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52176" w:rsidRPr="009C40BB" w:rsidRDefault="00352176" w:rsidP="00352176">
            <w:pPr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52176" w:rsidRPr="00894FDF" w:rsidRDefault="00352176" w:rsidP="00352176">
            <w:pPr>
              <w:spacing w:after="0" w:line="240" w:lineRule="auto"/>
              <w:rPr>
                <w:lang w:val="en-US"/>
              </w:rPr>
            </w:pPr>
            <w:r w:rsidRPr="00894FDF">
              <w:rPr>
                <w:lang w:val="en-US"/>
              </w:rPr>
              <w:t>Ownership status. Organizational and legal forms of enterprises. Corporate governance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:rsidTr="009326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52176" w:rsidRPr="009C40BB" w:rsidRDefault="00352176" w:rsidP="00352176">
            <w:pPr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52176" w:rsidRPr="00894FDF" w:rsidRDefault="00352176" w:rsidP="00352176">
            <w:pPr>
              <w:spacing w:after="0" w:line="240" w:lineRule="auto"/>
              <w:rPr>
                <w:lang w:val="en-US"/>
              </w:rPr>
            </w:pPr>
            <w:r w:rsidRPr="00894FDF">
              <w:rPr>
                <w:lang w:val="en-US"/>
              </w:rPr>
              <w:t>Managing the environment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:rsidTr="009326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52176" w:rsidRPr="009C40BB" w:rsidRDefault="00352176" w:rsidP="00352176">
            <w:pPr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52176" w:rsidRPr="00894FDF" w:rsidRDefault="00352176" w:rsidP="00352176">
            <w:pPr>
              <w:spacing w:after="0" w:line="240" w:lineRule="auto"/>
              <w:rPr>
                <w:lang w:val="en-US"/>
              </w:rPr>
            </w:pPr>
            <w:r w:rsidRPr="00894FDF">
              <w:rPr>
                <w:lang w:val="en-US"/>
              </w:rPr>
              <w:t>Entrepreneurship, manager, organization – the essence and relations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:rsidTr="009326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52176" w:rsidRPr="009C40BB" w:rsidRDefault="00352176" w:rsidP="00352176">
            <w:pPr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52176" w:rsidRPr="00894FDF" w:rsidRDefault="00352176" w:rsidP="00352176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4FDF">
              <w:rPr>
                <w:rFonts w:ascii="Times New Roman" w:hAnsi="Times New Roman"/>
                <w:sz w:val="24"/>
                <w:szCs w:val="24"/>
                <w:lang w:val="en-US"/>
              </w:rPr>
              <w:t>Organization as a system of functions, processes and operations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6</w:t>
            </w:r>
            <w:r>
              <w:rPr>
                <w:bCs/>
              </w:rPr>
              <w:t>-7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52176" w:rsidRPr="00894FDF" w:rsidRDefault="00352176" w:rsidP="00352176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4FDF">
              <w:rPr>
                <w:rFonts w:ascii="Times New Roman" w:hAnsi="Times New Roman"/>
                <w:sz w:val="24"/>
                <w:szCs w:val="24"/>
                <w:lang w:val="en-US"/>
              </w:rPr>
              <w:t>Designing organizational structure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352176" w:rsidRPr="0035217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52176" w:rsidRPr="00894FDF" w:rsidRDefault="00352176" w:rsidP="00352176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4FDF">
              <w:rPr>
                <w:rFonts w:ascii="Times New Roman" w:hAnsi="Times New Roman"/>
                <w:sz w:val="24"/>
                <w:szCs w:val="24"/>
                <w:lang w:val="en-US"/>
              </w:rPr>
              <w:t>Resources, property, potential and capital of organization – tasks and principles of functioning, relationships and developing tendencies.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894FDF" w:rsidRDefault="00352176" w:rsidP="00352176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4FDF">
              <w:rPr>
                <w:rFonts w:ascii="Times New Roman" w:hAnsi="Times New Roman"/>
                <w:sz w:val="24"/>
                <w:szCs w:val="24"/>
                <w:lang w:val="en-US"/>
              </w:rPr>
              <w:t>Communication, information and 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10</w:t>
            </w:r>
            <w:r>
              <w:rPr>
                <w:bCs/>
              </w:rPr>
              <w:t>-11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894FDF" w:rsidRDefault="00352176" w:rsidP="00352176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4FDF">
              <w:rPr>
                <w:rFonts w:ascii="Times New Roman" w:hAnsi="Times New Roman"/>
                <w:sz w:val="24"/>
                <w:szCs w:val="24"/>
                <w:lang w:val="en-US"/>
              </w:rPr>
              <w:t>Organizational transformations: birth, growth, decline, and death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35217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894FDF" w:rsidRDefault="00352176" w:rsidP="00352176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4FDF">
              <w:rPr>
                <w:lang w:val="en-US"/>
              </w:rPr>
              <w:t>Managing organizational change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894FDF" w:rsidRDefault="00352176" w:rsidP="00352176">
            <w:pPr>
              <w:spacing w:after="0" w:line="240" w:lineRule="auto"/>
              <w:rPr>
                <w:lang w:val="en-US"/>
              </w:rPr>
            </w:pPr>
            <w:r w:rsidRPr="00894FDF">
              <w:rPr>
                <w:lang w:val="en-US"/>
              </w:rPr>
              <w:t>Managing conflict, power, and politics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894FDF" w:rsidRDefault="00352176" w:rsidP="0035217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Inter-organizational cooperation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894FDF" w:rsidRDefault="00352176" w:rsidP="00352176">
            <w:pPr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Corporate Social Responsibility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FA2E7A" w:rsidRDefault="00352176" w:rsidP="0035217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1C6190" w:rsidRDefault="00352176" w:rsidP="00352176">
            <w:pPr>
              <w:spacing w:after="0" w:line="240" w:lineRule="auto"/>
              <w:rPr>
                <w:lang w:eastAsia="pl-PL"/>
              </w:rPr>
            </w:pPr>
            <w:r w:rsidRPr="001C6190">
              <w:rPr>
                <w:lang w:eastAsia="pl-PL"/>
              </w:rPr>
              <w:t xml:space="preserve">Total </w:t>
            </w:r>
            <w:proofErr w:type="spellStart"/>
            <w:r w:rsidRPr="001C6190">
              <w:rPr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1C6190" w:rsidRDefault="00352176" w:rsidP="00352176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352176" w:rsidRPr="00352176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pacing w:after="0" w:line="240" w:lineRule="auto"/>
            </w:pPr>
            <w:r>
              <w:t xml:space="preserve">Cl </w:t>
            </w:r>
            <w:r w:rsidRPr="009C40BB"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894FDF" w:rsidRDefault="00352176" w:rsidP="00352176">
            <w:pPr>
              <w:spacing w:after="0" w:line="240" w:lineRule="auto"/>
              <w:rPr>
                <w:lang w:val="en-US"/>
              </w:rPr>
            </w:pPr>
            <w:r w:rsidRPr="00894FDF">
              <w:rPr>
                <w:lang w:val="en-US"/>
              </w:rPr>
              <w:t xml:space="preserve">Introduction to organizational science </w:t>
            </w:r>
            <w:r>
              <w:rPr>
                <w:lang w:val="en-US"/>
              </w:rPr>
              <w:t>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napToGrid w:val="0"/>
              <w:spacing w:after="0" w:line="240" w:lineRule="auto"/>
              <w:jc w:val="center"/>
            </w:pPr>
            <w:r w:rsidRPr="009C40BB">
              <w:t>1</w:t>
            </w:r>
          </w:p>
        </w:tc>
      </w:tr>
      <w:tr w:rsidR="00352176" w:rsidRPr="00352176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pacing w:after="0" w:line="240" w:lineRule="auto"/>
            </w:pPr>
            <w:r>
              <w:lastRenderedPageBreak/>
              <w:t xml:space="preserve">Cl </w:t>
            </w:r>
            <w:r w:rsidRPr="009C40BB"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894FDF" w:rsidRDefault="00352176" w:rsidP="00352176">
            <w:pPr>
              <w:spacing w:after="0" w:line="240" w:lineRule="auto"/>
              <w:rPr>
                <w:lang w:val="en-US"/>
              </w:rPr>
            </w:pPr>
            <w:r w:rsidRPr="00894FDF">
              <w:rPr>
                <w:lang w:val="en-US"/>
              </w:rPr>
              <w:t>Organizational and legal forms of enterprises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pacing w:after="0" w:line="240" w:lineRule="auto"/>
            </w:pPr>
            <w:r>
              <w:t xml:space="preserve">Cl </w:t>
            </w:r>
            <w:r w:rsidRPr="009C40BB"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894FDF" w:rsidRDefault="00352176" w:rsidP="0035217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Cross-cultural management issues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pacing w:after="0" w:line="240" w:lineRule="auto"/>
            </w:pPr>
            <w:r>
              <w:t xml:space="preserve">Cl </w:t>
            </w:r>
            <w:r w:rsidRPr="009C40BB"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894FDF" w:rsidRDefault="00352176" w:rsidP="00352176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4FDF">
              <w:rPr>
                <w:rFonts w:ascii="Times New Roman" w:hAnsi="Times New Roman"/>
                <w:sz w:val="24"/>
                <w:szCs w:val="24"/>
                <w:lang w:val="en-US"/>
              </w:rPr>
              <w:t>Organization as a system of functions, processes and operations.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pacing w:after="0" w:line="240" w:lineRule="auto"/>
            </w:pPr>
            <w:r>
              <w:t xml:space="preserve">Cl </w:t>
            </w:r>
            <w:r w:rsidRPr="009C40BB"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894FDF" w:rsidRDefault="00352176" w:rsidP="0035217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Analysis and evaluation of o</w:t>
            </w:r>
            <w:r w:rsidRPr="00894FDF">
              <w:rPr>
                <w:lang w:val="en-US"/>
              </w:rPr>
              <w:t xml:space="preserve">rganizational </w:t>
            </w:r>
            <w:r>
              <w:rPr>
                <w:lang w:val="en-US"/>
              </w:rPr>
              <w:t>s</w:t>
            </w:r>
            <w:r w:rsidRPr="00894FDF">
              <w:rPr>
                <w:lang w:val="en-US"/>
              </w:rPr>
              <w:t xml:space="preserve">tructure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pacing w:after="0" w:line="240" w:lineRule="auto"/>
            </w:pPr>
            <w:r>
              <w:t xml:space="preserve">Cl </w:t>
            </w:r>
            <w:r w:rsidRPr="009C40BB"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C23C1B" w:rsidRDefault="00352176" w:rsidP="0035217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Analysis of work position (obligations, authority and responsibility)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2176" w:rsidRPr="009C40BB" w:rsidRDefault="00352176" w:rsidP="00352176">
            <w:pPr>
              <w:spacing w:after="0" w:line="240" w:lineRule="auto"/>
            </w:pPr>
            <w:r>
              <w:t xml:space="preserve">Cl </w:t>
            </w:r>
            <w:r w:rsidRPr="009C40BB"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894FDF" w:rsidRDefault="00352176" w:rsidP="00352176">
            <w:pPr>
              <w:spacing w:after="0" w:line="240" w:lineRule="auto"/>
              <w:rPr>
                <w:lang w:val="en-US"/>
              </w:rPr>
            </w:pPr>
            <w:r w:rsidRPr="00894FDF">
              <w:rPr>
                <w:lang w:val="en-US"/>
              </w:rPr>
              <w:t>Managing organizational growth and decline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2176" w:rsidRPr="009C40BB" w:rsidRDefault="00352176" w:rsidP="00352176">
            <w:pPr>
              <w:spacing w:after="0" w:line="240" w:lineRule="auto"/>
            </w:pPr>
            <w:r>
              <w:t xml:space="preserve">Cl </w:t>
            </w:r>
            <w:r w:rsidRPr="009C40BB"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9C40BB" w:rsidRDefault="00352176" w:rsidP="00352176">
            <w:pPr>
              <w:spacing w:after="0" w:line="240" w:lineRule="auto"/>
            </w:pPr>
            <w:r>
              <w:rPr>
                <w:lang w:val="en-US"/>
              </w:rPr>
              <w:t>Corporate Social Responsibility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551CD3" w:rsidRDefault="00352176" w:rsidP="00352176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551CD3" w:rsidRDefault="00352176" w:rsidP="00352176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551CD3" w:rsidRDefault="00352176" w:rsidP="00352176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Start w:id="9" w:name="table09"/>
      <w:bookmarkStart w:id="10" w:name="table0A"/>
      <w:bookmarkEnd w:id="8"/>
      <w:bookmarkEnd w:id="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E24185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11" w:name="table0B"/>
            <w:bookmarkEnd w:id="11"/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40C7A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24185" w:rsidRPr="00E24185" w:rsidRDefault="00E24185" w:rsidP="00E241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24185">
              <w:rPr>
                <w:rFonts w:eastAsia="Times New Roman"/>
                <w:lang w:val="en-US" w:eastAsia="pl-PL"/>
              </w:rPr>
              <w:t>N1. Traditional lecture with multimedia presentations</w:t>
            </w:r>
          </w:p>
          <w:p w:rsidR="00E24185" w:rsidRPr="00E24185" w:rsidRDefault="00E24185" w:rsidP="00E241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24185">
              <w:rPr>
                <w:rFonts w:eastAsia="Times New Roman"/>
                <w:lang w:val="en-US" w:eastAsia="pl-PL"/>
              </w:rPr>
              <w:t>N2. Questions to students during lecture</w:t>
            </w:r>
          </w:p>
          <w:p w:rsidR="00E24185" w:rsidRPr="00E24185" w:rsidRDefault="00E24185" w:rsidP="00E241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24185">
              <w:rPr>
                <w:rFonts w:eastAsia="Times New Roman"/>
                <w:lang w:val="en-US" w:eastAsia="pl-PL"/>
              </w:rPr>
              <w:t>N3. Case studies presented during lecture</w:t>
            </w:r>
          </w:p>
          <w:p w:rsidR="00E24185" w:rsidRPr="00E24185" w:rsidRDefault="00E24185" w:rsidP="00E241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24185">
              <w:rPr>
                <w:rFonts w:eastAsia="Times New Roman"/>
                <w:lang w:val="en-US" w:eastAsia="pl-PL"/>
              </w:rPr>
              <w:t>N4. Discussion of selected issues</w:t>
            </w:r>
          </w:p>
          <w:p w:rsidR="00E24185" w:rsidRPr="00E24185" w:rsidRDefault="00E24185" w:rsidP="00E241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24185">
              <w:rPr>
                <w:rFonts w:eastAsia="Times New Roman"/>
                <w:lang w:val="en-US" w:eastAsia="pl-PL"/>
              </w:rPr>
              <w:t xml:space="preserve">N5. Case studies solving (independently by student or jointly with other students) </w:t>
            </w:r>
          </w:p>
          <w:p w:rsidR="00E24185" w:rsidRPr="00E24185" w:rsidRDefault="00E24185" w:rsidP="00E241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24185">
              <w:rPr>
                <w:rFonts w:eastAsia="Times New Roman"/>
                <w:lang w:val="en-US" w:eastAsia="pl-PL"/>
              </w:rPr>
              <w:t xml:space="preserve">N6. Self-study: classes preparation and final assessment preparation </w:t>
            </w:r>
          </w:p>
          <w:p w:rsidR="00551CD3" w:rsidRPr="00E24185" w:rsidRDefault="00E24185" w:rsidP="00E2418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E24185">
              <w:rPr>
                <w:rFonts w:eastAsia="Times New Roman"/>
                <w:lang w:val="en-US" w:eastAsia="pl-PL"/>
              </w:rPr>
              <w:t>N7. Presentations prepared by students</w:t>
            </w:r>
          </w:p>
        </w:tc>
      </w:tr>
    </w:tbl>
    <w:p w:rsidR="00E24185" w:rsidRDefault="00E24185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2"/>
        <w:gridCol w:w="2222"/>
        <w:gridCol w:w="5221"/>
      </w:tblGrid>
      <w:tr w:rsidR="00551CD3" w:rsidRPr="00540C7A" w:rsidTr="00E24185"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E24185" w:rsidRPr="00551CD3" w:rsidTr="003D798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24185" w:rsidRPr="00551CD3" w:rsidRDefault="00E24185" w:rsidP="00E24185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4185" w:rsidRPr="00617D76" w:rsidRDefault="00CF33A1" w:rsidP="00E24185">
            <w:pPr>
              <w:pStyle w:val="Akapitzlis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E24185" w:rsidRPr="00617D76">
              <w:rPr>
                <w:sz w:val="22"/>
                <w:szCs w:val="22"/>
              </w:rPr>
              <w:t>_U01-4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4185" w:rsidRPr="00617D76" w:rsidRDefault="00E24185" w:rsidP="00E24185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617D76">
              <w:rPr>
                <w:sz w:val="22"/>
                <w:szCs w:val="22"/>
                <w:lang w:val="en-US"/>
              </w:rPr>
              <w:t xml:space="preserve">Quizzes (during classes) </w:t>
            </w:r>
          </w:p>
        </w:tc>
      </w:tr>
      <w:tr w:rsidR="00E24185" w:rsidRPr="00540C7A" w:rsidTr="003D798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24185" w:rsidRPr="00551CD3" w:rsidRDefault="00E24185" w:rsidP="00E24185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4185" w:rsidRPr="00617D76" w:rsidRDefault="00CF33A1" w:rsidP="00E24185">
            <w:pPr>
              <w:pStyle w:val="Akapitzlis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E24185" w:rsidRPr="00617D76">
              <w:rPr>
                <w:sz w:val="22"/>
                <w:szCs w:val="22"/>
              </w:rPr>
              <w:t xml:space="preserve">_U01-4, </w:t>
            </w:r>
            <w:r>
              <w:rPr>
                <w:sz w:val="22"/>
                <w:szCs w:val="22"/>
              </w:rPr>
              <w:t>PEU</w:t>
            </w:r>
            <w:r w:rsidR="00E24185" w:rsidRPr="00617D76">
              <w:rPr>
                <w:sz w:val="22"/>
                <w:szCs w:val="22"/>
              </w:rPr>
              <w:t xml:space="preserve"> _K01-4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4185" w:rsidRPr="00617D76" w:rsidRDefault="00E24185" w:rsidP="00E24185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617D76">
              <w:rPr>
                <w:sz w:val="22"/>
                <w:szCs w:val="22"/>
                <w:lang w:val="en-US"/>
              </w:rPr>
              <w:t>Scoring students’ involvement and presentations (during classes)</w:t>
            </w:r>
          </w:p>
        </w:tc>
      </w:tr>
      <w:tr w:rsidR="00E24185" w:rsidRPr="00540C7A" w:rsidTr="00DD3B2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4185" w:rsidRPr="00551CD3" w:rsidRDefault="00E24185" w:rsidP="00E24185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P1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4185" w:rsidRPr="00617D76" w:rsidRDefault="00E24185" w:rsidP="00E24185">
            <w:pPr>
              <w:spacing w:after="0" w:line="240" w:lineRule="auto"/>
              <w:jc w:val="center"/>
              <w:rPr>
                <w:lang w:val="en-US"/>
              </w:rPr>
            </w:pPr>
            <w:r w:rsidRPr="00E24185">
              <w:rPr>
                <w:lang w:val="en-US"/>
              </w:rPr>
              <w:t>Final mark consists of F1(60%) and F2 (40%)</w:t>
            </w:r>
          </w:p>
        </w:tc>
      </w:tr>
      <w:tr w:rsidR="00E24185" w:rsidRPr="00551CD3" w:rsidTr="00B32E7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24185" w:rsidRPr="00551CD3" w:rsidRDefault="00E24185" w:rsidP="00E24185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4185" w:rsidRPr="00617D76" w:rsidRDefault="00CF33A1" w:rsidP="00E24185">
            <w:pPr>
              <w:pStyle w:val="Akapitzlis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E24185" w:rsidRPr="00617D76">
              <w:rPr>
                <w:sz w:val="22"/>
                <w:szCs w:val="22"/>
              </w:rPr>
              <w:t>_W01-5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4185" w:rsidRPr="00F91C2F" w:rsidRDefault="00E24185" w:rsidP="00E24185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Final test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92624B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40C7A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624B" w:rsidRPr="0092624B" w:rsidRDefault="0092624B" w:rsidP="0092624B">
            <w:pPr>
              <w:spacing w:after="60" w:line="240" w:lineRule="auto"/>
              <w:rPr>
                <w:rFonts w:eastAsia="Calibri"/>
                <w:lang w:eastAsia="pl-PL"/>
              </w:rPr>
            </w:pPr>
            <w:r w:rsidRPr="0092624B">
              <w:rPr>
                <w:rFonts w:eastAsia="Calibri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92624B" w:rsidRPr="0092624B" w:rsidRDefault="0092624B" w:rsidP="0092624B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lang w:val="en-US"/>
              </w:rPr>
            </w:pPr>
            <w:r w:rsidRPr="0092624B">
              <w:rPr>
                <w:rFonts w:eastAsia="Calibri"/>
                <w:sz w:val="18"/>
                <w:lang w:val="en-US" w:eastAsia="pl-PL"/>
              </w:rPr>
              <w:t xml:space="preserve"> </w:t>
            </w:r>
            <w:r w:rsidRPr="0092624B">
              <w:rPr>
                <w:rFonts w:eastAsia="Calibri"/>
                <w:lang w:val="en-US"/>
              </w:rPr>
              <w:t xml:space="preserve">Robbins S.P., </w:t>
            </w:r>
            <w:proofErr w:type="spellStart"/>
            <w:r w:rsidRPr="0092624B">
              <w:rPr>
                <w:rFonts w:eastAsia="Calibri"/>
                <w:lang w:val="en-US"/>
              </w:rPr>
              <w:t>DeCenzo</w:t>
            </w:r>
            <w:proofErr w:type="spellEnd"/>
            <w:r w:rsidRPr="0092624B">
              <w:rPr>
                <w:rFonts w:eastAsia="Calibri"/>
                <w:lang w:val="en-US"/>
              </w:rPr>
              <w:t xml:space="preserve"> D.: Fundamentals of management: essential concepts and applications, Pearson/Prentice Hall, 2008.</w:t>
            </w:r>
          </w:p>
          <w:p w:rsidR="0092624B" w:rsidRPr="0092624B" w:rsidRDefault="0092624B" w:rsidP="0092624B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lang w:val="en-US"/>
              </w:rPr>
            </w:pPr>
            <w:r w:rsidRPr="0092624B">
              <w:rPr>
                <w:rFonts w:eastAsia="Calibri"/>
                <w:lang w:val="en-US"/>
              </w:rPr>
              <w:t xml:space="preserve">Robbins S.P., Barnwell N.: </w:t>
            </w:r>
            <w:r w:rsidRPr="0092624B">
              <w:rPr>
                <w:rFonts w:eastAsia="Calibri"/>
                <w:iCs/>
                <w:lang w:val="en-US"/>
              </w:rPr>
              <w:t xml:space="preserve">Organization Theory, </w:t>
            </w:r>
            <w:r w:rsidRPr="0092624B">
              <w:rPr>
                <w:rFonts w:eastAsia="Calibri"/>
                <w:lang w:val="en-US"/>
              </w:rPr>
              <w:t>Person, 2006.</w:t>
            </w:r>
          </w:p>
          <w:p w:rsidR="0092624B" w:rsidRPr="0092624B" w:rsidRDefault="0092624B" w:rsidP="0092624B">
            <w:pPr>
              <w:spacing w:after="60" w:line="240" w:lineRule="auto"/>
              <w:rPr>
                <w:rFonts w:eastAsia="Calibri"/>
                <w:lang w:val="en-US" w:eastAsia="pl-PL"/>
              </w:rPr>
            </w:pPr>
            <w:r w:rsidRPr="0092624B">
              <w:rPr>
                <w:rFonts w:eastAsia="Calibri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92624B" w:rsidRPr="0092624B" w:rsidRDefault="0092624B" w:rsidP="0092624B">
            <w:pPr>
              <w:numPr>
                <w:ilvl w:val="0"/>
                <w:numId w:val="2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lang w:val="en-US"/>
              </w:rPr>
            </w:pPr>
            <w:proofErr w:type="spellStart"/>
            <w:r w:rsidRPr="0092624B">
              <w:rPr>
                <w:rFonts w:eastAsia="Calibri"/>
                <w:lang w:val="en-US"/>
              </w:rPr>
              <w:t>Easterby</w:t>
            </w:r>
            <w:proofErr w:type="spellEnd"/>
            <w:r w:rsidRPr="0092624B">
              <w:rPr>
                <w:rFonts w:eastAsia="Calibri"/>
                <w:lang w:val="en-US"/>
              </w:rPr>
              <w:t>-Smith M., Thorpe R., Jackson P.R.: Management research, SAGE Publications, Los Angeles 2008.</w:t>
            </w:r>
          </w:p>
          <w:p w:rsidR="0092624B" w:rsidRPr="0092624B" w:rsidRDefault="0092624B" w:rsidP="0092624B">
            <w:pPr>
              <w:numPr>
                <w:ilvl w:val="0"/>
                <w:numId w:val="2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lang w:val="en-US"/>
              </w:rPr>
            </w:pPr>
            <w:r w:rsidRPr="0092624B">
              <w:rPr>
                <w:rFonts w:eastAsia="Calibri"/>
                <w:lang w:val="en-US"/>
              </w:rPr>
              <w:t>Griffin R.W.: Management, Houghton Mifflin Company, New York 2008.</w:t>
            </w:r>
          </w:p>
          <w:p w:rsidR="0092624B" w:rsidRPr="0092624B" w:rsidRDefault="0092624B" w:rsidP="0092624B">
            <w:pPr>
              <w:numPr>
                <w:ilvl w:val="0"/>
                <w:numId w:val="2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lang w:val="en-US"/>
              </w:rPr>
            </w:pPr>
            <w:r w:rsidRPr="0092624B">
              <w:rPr>
                <w:rFonts w:eastAsia="Calibri"/>
                <w:lang w:val="en-US"/>
              </w:rPr>
              <w:t>Jones G.R., George J.M., Essentials of contemporary management, McGraw-Hill Irwin, Boston 2007 (2006).</w:t>
            </w:r>
          </w:p>
          <w:p w:rsidR="0092624B" w:rsidRPr="0092624B" w:rsidRDefault="0092624B" w:rsidP="0092624B">
            <w:pPr>
              <w:numPr>
                <w:ilvl w:val="0"/>
                <w:numId w:val="2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lang w:val="en-US"/>
              </w:rPr>
            </w:pPr>
            <w:proofErr w:type="spellStart"/>
            <w:r w:rsidRPr="0092624B">
              <w:rPr>
                <w:rFonts w:eastAsia="Calibri"/>
                <w:lang w:val="en-US"/>
              </w:rPr>
              <w:t>Koźmiński</w:t>
            </w:r>
            <w:proofErr w:type="spellEnd"/>
            <w:r w:rsidRPr="0092624B">
              <w:rPr>
                <w:rFonts w:eastAsia="Calibri"/>
                <w:lang w:val="en-US"/>
              </w:rPr>
              <w:t xml:space="preserve"> A.K.: Management in transition,  </w:t>
            </w:r>
            <w:proofErr w:type="spellStart"/>
            <w:r w:rsidRPr="0092624B">
              <w:rPr>
                <w:rFonts w:eastAsia="Calibri"/>
                <w:lang w:val="en-US"/>
              </w:rPr>
              <w:t>Difin</w:t>
            </w:r>
            <w:proofErr w:type="spellEnd"/>
            <w:r w:rsidRPr="0092624B">
              <w:rPr>
                <w:rFonts w:eastAsia="Calibri"/>
                <w:lang w:val="en-US"/>
              </w:rPr>
              <w:t>, Warsaw 2008.</w:t>
            </w:r>
          </w:p>
          <w:p w:rsidR="0092624B" w:rsidRPr="0092624B" w:rsidRDefault="0092624B" w:rsidP="0092624B">
            <w:pPr>
              <w:numPr>
                <w:ilvl w:val="0"/>
                <w:numId w:val="2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lang w:val="en-US"/>
              </w:rPr>
            </w:pPr>
            <w:r w:rsidRPr="0092624B">
              <w:rPr>
                <w:rFonts w:eastAsia="Calibri"/>
                <w:lang w:val="en-US" w:eastAsia="pl-PL"/>
              </w:rPr>
              <w:t>McKee A.: Management: a focus on leaders, Pearson , Boston 2012.</w:t>
            </w:r>
          </w:p>
          <w:p w:rsidR="0092624B" w:rsidRPr="0092624B" w:rsidRDefault="0092624B" w:rsidP="0092624B">
            <w:pPr>
              <w:numPr>
                <w:ilvl w:val="0"/>
                <w:numId w:val="2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lang w:val="en-US"/>
              </w:rPr>
            </w:pPr>
            <w:proofErr w:type="spellStart"/>
            <w:r w:rsidRPr="0092624B">
              <w:rPr>
                <w:rFonts w:eastAsia="Calibri"/>
                <w:lang w:val="en-US"/>
              </w:rPr>
              <w:t>Messick</w:t>
            </w:r>
            <w:proofErr w:type="spellEnd"/>
            <w:r w:rsidRPr="0092624B">
              <w:rPr>
                <w:rFonts w:eastAsia="Calibri"/>
                <w:lang w:val="en-US"/>
              </w:rPr>
              <w:t xml:space="preserve"> D.M., Kramer R.M.: The psychology of leadership: new perspectives and research, Lawrence Erlbaum Associates, London 2005.</w:t>
            </w:r>
          </w:p>
          <w:p w:rsidR="00551CD3" w:rsidRPr="0092624B" w:rsidRDefault="0092624B" w:rsidP="0092624B">
            <w:pPr>
              <w:spacing w:after="0" w:line="240" w:lineRule="auto"/>
              <w:ind w:left="560" w:hanging="560"/>
              <w:rPr>
                <w:rFonts w:eastAsia="Times New Roman"/>
                <w:lang w:val="en-GB" w:eastAsia="pl-PL"/>
              </w:rPr>
            </w:pPr>
            <w:r w:rsidRPr="0092624B">
              <w:rPr>
                <w:rFonts w:eastAsia="Calibri"/>
                <w:lang w:val="en-US"/>
              </w:rPr>
              <w:t>Robbins S.P., Coulter M.: Management, Pearson/Prentice Hall, 2009.</w:t>
            </w:r>
          </w:p>
        </w:tc>
      </w:tr>
      <w:tr w:rsidR="00551CD3" w:rsidRPr="00540C7A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92624B" w:rsidRPr="0092624B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624B" w:rsidRPr="00283D39" w:rsidRDefault="00540C7A" w:rsidP="0092624B">
            <w:pPr>
              <w:snapToGrid w:val="0"/>
              <w:spacing w:after="0"/>
              <w:jc w:val="center"/>
              <w:rPr>
                <w:bCs/>
              </w:rPr>
            </w:pPr>
            <w:r>
              <w:rPr>
                <w:rFonts w:eastAsia="Times New Roman"/>
                <w:b/>
                <w:lang w:eastAsia="pl-PL"/>
              </w:rPr>
              <w:t xml:space="preserve">Adam </w:t>
            </w:r>
            <w:proofErr w:type="spellStart"/>
            <w:r>
              <w:rPr>
                <w:rFonts w:eastAsia="Times New Roman"/>
                <w:b/>
                <w:lang w:eastAsia="pl-PL"/>
              </w:rPr>
              <w:t>Dzidowski</w:t>
            </w:r>
            <w:proofErr w:type="spellEnd"/>
            <w:r>
              <w:rPr>
                <w:rFonts w:eastAsia="Times New Roman"/>
                <w:b/>
                <w:lang w:eastAsia="pl-PL"/>
              </w:rPr>
              <w:t xml:space="preserve">, </w:t>
            </w:r>
            <w:hyperlink r:id="rId6" w:history="1">
              <w:r>
                <w:rPr>
                  <w:rStyle w:val="Hipercze"/>
                  <w:b/>
                </w:rPr>
                <w:t>adam.dzidowski@pwr.edu.pl</w:t>
              </w:r>
            </w:hyperlink>
            <w:bookmarkStart w:id="14" w:name="_GoBack"/>
            <w:bookmarkEnd w:id="14"/>
          </w:p>
        </w:tc>
      </w:tr>
    </w:tbl>
    <w:p w:rsidR="008E023A" w:rsidRPr="00335690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335690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E07D7"/>
    <w:rsid w:val="00103BCA"/>
    <w:rsid w:val="00125A18"/>
    <w:rsid w:val="001503EC"/>
    <w:rsid w:val="0016450C"/>
    <w:rsid w:val="002302A0"/>
    <w:rsid w:val="00244177"/>
    <w:rsid w:val="00335690"/>
    <w:rsid w:val="00352176"/>
    <w:rsid w:val="003B6762"/>
    <w:rsid w:val="003B6C96"/>
    <w:rsid w:val="003B7CCA"/>
    <w:rsid w:val="003C337D"/>
    <w:rsid w:val="004703C6"/>
    <w:rsid w:val="00540C7A"/>
    <w:rsid w:val="00550141"/>
    <w:rsid w:val="0055078F"/>
    <w:rsid w:val="00551CD3"/>
    <w:rsid w:val="005E15C5"/>
    <w:rsid w:val="00611AD1"/>
    <w:rsid w:val="00686555"/>
    <w:rsid w:val="006F2115"/>
    <w:rsid w:val="00726225"/>
    <w:rsid w:val="0077451C"/>
    <w:rsid w:val="00795A00"/>
    <w:rsid w:val="0087370D"/>
    <w:rsid w:val="00883109"/>
    <w:rsid w:val="008D5923"/>
    <w:rsid w:val="008E023A"/>
    <w:rsid w:val="0092624B"/>
    <w:rsid w:val="00930E6E"/>
    <w:rsid w:val="009C0D7F"/>
    <w:rsid w:val="00A407D8"/>
    <w:rsid w:val="00A8073E"/>
    <w:rsid w:val="00AA13D5"/>
    <w:rsid w:val="00BA602F"/>
    <w:rsid w:val="00C25E8B"/>
    <w:rsid w:val="00CE2863"/>
    <w:rsid w:val="00CF33A1"/>
    <w:rsid w:val="00D509FD"/>
    <w:rsid w:val="00D5178F"/>
    <w:rsid w:val="00E24185"/>
    <w:rsid w:val="00F03D27"/>
    <w:rsid w:val="00F1743F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352176"/>
    <w:pPr>
      <w:spacing w:after="0" w:line="240" w:lineRule="auto"/>
    </w:pPr>
    <w:rPr>
      <w:rFonts w:ascii="Calibri" w:eastAsia="Calibri" w:hAnsi="Calibr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52176"/>
    <w:rPr>
      <w:rFonts w:ascii="Calibri" w:eastAsia="Calibri" w:hAnsi="Calibri"/>
      <w:sz w:val="22"/>
      <w:szCs w:val="21"/>
    </w:rPr>
  </w:style>
  <w:style w:type="paragraph" w:styleId="Akapitzlist">
    <w:name w:val="List Paragraph"/>
    <w:basedOn w:val="Normalny"/>
    <w:uiPriority w:val="34"/>
    <w:qFormat/>
    <w:rsid w:val="00E24185"/>
    <w:pPr>
      <w:spacing w:after="0" w:line="240" w:lineRule="auto"/>
      <w:ind w:left="720"/>
    </w:pPr>
    <w:rPr>
      <w:rFonts w:eastAsia="Calibri"/>
      <w:lang w:eastAsia="pl-PL"/>
    </w:rPr>
  </w:style>
  <w:style w:type="character" w:styleId="Hipercze">
    <w:name w:val="Hyperlink"/>
    <w:uiPriority w:val="99"/>
    <w:semiHidden/>
    <w:unhideWhenUsed/>
    <w:rsid w:val="00540C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352176"/>
    <w:pPr>
      <w:spacing w:after="0" w:line="240" w:lineRule="auto"/>
    </w:pPr>
    <w:rPr>
      <w:rFonts w:ascii="Calibri" w:eastAsia="Calibri" w:hAnsi="Calibr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52176"/>
    <w:rPr>
      <w:rFonts w:ascii="Calibri" w:eastAsia="Calibri" w:hAnsi="Calibri"/>
      <w:sz w:val="22"/>
      <w:szCs w:val="21"/>
    </w:rPr>
  </w:style>
  <w:style w:type="paragraph" w:styleId="Akapitzlist">
    <w:name w:val="List Paragraph"/>
    <w:basedOn w:val="Normalny"/>
    <w:uiPriority w:val="34"/>
    <w:qFormat/>
    <w:rsid w:val="00E24185"/>
    <w:pPr>
      <w:spacing w:after="0" w:line="240" w:lineRule="auto"/>
      <w:ind w:left="720"/>
    </w:pPr>
    <w:rPr>
      <w:rFonts w:eastAsia="Calibri"/>
      <w:lang w:eastAsia="pl-PL"/>
    </w:rPr>
  </w:style>
  <w:style w:type="character" w:styleId="Hipercze">
    <w:name w:val="Hyperlink"/>
    <w:uiPriority w:val="99"/>
    <w:semiHidden/>
    <w:unhideWhenUsed/>
    <w:rsid w:val="00540C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am.dzidowski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65D7DC4D.dotm</Template>
  <TotalTime>23</TotalTime>
  <Pages>4</Pages>
  <Words>940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Emilia Chojnacka-Ryśnik</cp:lastModifiedBy>
  <cp:revision>17</cp:revision>
  <cp:lastPrinted>2019-01-18T07:41:00Z</cp:lastPrinted>
  <dcterms:created xsi:type="dcterms:W3CDTF">2019-02-22T07:03:00Z</dcterms:created>
  <dcterms:modified xsi:type="dcterms:W3CDTF">2021-11-30T09:22:00Z</dcterms:modified>
</cp:coreProperties>
</file>